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26D" w:rsidRDefault="00146EF9" w:rsidP="00146EF9">
      <w:pPr>
        <w:jc w:val="center"/>
        <w:rPr>
          <w:rFonts w:ascii="Times New Roman" w:hAnsi="Times New Roman"/>
          <w:sz w:val="28"/>
          <w:szCs w:val="28"/>
        </w:rPr>
      </w:pPr>
      <w:r w:rsidRPr="00146EF9">
        <w:rPr>
          <w:rFonts w:ascii="Times New Roman" w:hAnsi="Times New Roman"/>
          <w:sz w:val="28"/>
          <w:szCs w:val="28"/>
        </w:rPr>
        <w:t>Общие сведения  об учителях МО гуманитарных наук 2011 – 2012 учебный год</w:t>
      </w:r>
    </w:p>
    <w:p w:rsidR="00146EF9" w:rsidRDefault="00146EF9" w:rsidP="00146EF9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15425" w:type="dxa"/>
        <w:tblLayout w:type="fixed"/>
        <w:tblLook w:val="04A0" w:firstRow="1" w:lastRow="0" w:firstColumn="1" w:lastColumn="0" w:noHBand="0" w:noVBand="1"/>
      </w:tblPr>
      <w:tblGrid>
        <w:gridCol w:w="446"/>
        <w:gridCol w:w="1505"/>
        <w:gridCol w:w="992"/>
        <w:gridCol w:w="1560"/>
        <w:gridCol w:w="1417"/>
        <w:gridCol w:w="1701"/>
        <w:gridCol w:w="520"/>
        <w:gridCol w:w="456"/>
        <w:gridCol w:w="583"/>
        <w:gridCol w:w="567"/>
        <w:gridCol w:w="1418"/>
        <w:gridCol w:w="1559"/>
        <w:gridCol w:w="1276"/>
        <w:gridCol w:w="1425"/>
      </w:tblGrid>
      <w:tr w:rsidR="00340B4B" w:rsidRPr="00146EF9" w:rsidTr="00340B4B">
        <w:trPr>
          <w:trHeight w:val="1005"/>
        </w:trPr>
        <w:tc>
          <w:tcPr>
            <w:tcW w:w="446" w:type="dxa"/>
            <w:vMerge w:val="restart"/>
          </w:tcPr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№</w:t>
            </w:r>
          </w:p>
        </w:tc>
        <w:tc>
          <w:tcPr>
            <w:tcW w:w="1505" w:type="dxa"/>
            <w:vMerge w:val="restart"/>
          </w:tcPr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 xml:space="preserve">ФИО </w:t>
            </w:r>
          </w:p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учителя</w:t>
            </w:r>
          </w:p>
        </w:tc>
        <w:tc>
          <w:tcPr>
            <w:tcW w:w="992" w:type="dxa"/>
            <w:vMerge w:val="restart"/>
          </w:tcPr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 xml:space="preserve">Возраст </w:t>
            </w:r>
          </w:p>
        </w:tc>
        <w:tc>
          <w:tcPr>
            <w:tcW w:w="1560" w:type="dxa"/>
            <w:vMerge w:val="restart"/>
          </w:tcPr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 xml:space="preserve">Образование </w:t>
            </w:r>
          </w:p>
        </w:tc>
        <w:tc>
          <w:tcPr>
            <w:tcW w:w="1417" w:type="dxa"/>
            <w:vMerge w:val="restart"/>
          </w:tcPr>
          <w:p w:rsidR="00340B4B" w:rsidRPr="00146EF9" w:rsidRDefault="00340B4B" w:rsidP="00340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Специаль-ность</w:t>
            </w:r>
            <w:proofErr w:type="gramEnd"/>
          </w:p>
        </w:tc>
        <w:tc>
          <w:tcPr>
            <w:tcW w:w="1701" w:type="dxa"/>
            <w:vMerge w:val="restart"/>
          </w:tcPr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Название учебного заведения</w:t>
            </w:r>
          </w:p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Дата окончания</w:t>
            </w:r>
          </w:p>
        </w:tc>
        <w:tc>
          <w:tcPr>
            <w:tcW w:w="2126" w:type="dxa"/>
            <w:gridSpan w:val="4"/>
          </w:tcPr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Педагогический стаж</w:t>
            </w:r>
          </w:p>
        </w:tc>
        <w:tc>
          <w:tcPr>
            <w:tcW w:w="1418" w:type="dxa"/>
            <w:vMerge w:val="restart"/>
          </w:tcPr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 xml:space="preserve">Категория </w:t>
            </w:r>
          </w:p>
        </w:tc>
        <w:tc>
          <w:tcPr>
            <w:tcW w:w="1559" w:type="dxa"/>
            <w:vMerge w:val="restart"/>
          </w:tcPr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Год аттестации</w:t>
            </w:r>
          </w:p>
        </w:tc>
        <w:tc>
          <w:tcPr>
            <w:tcW w:w="1276" w:type="dxa"/>
            <w:vMerge w:val="restart"/>
          </w:tcPr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 xml:space="preserve">Курсовая </w:t>
            </w:r>
            <w:proofErr w:type="gramStart"/>
            <w:r w:rsidRPr="00146EF9">
              <w:rPr>
                <w:rFonts w:ascii="Times New Roman" w:hAnsi="Times New Roman"/>
              </w:rPr>
              <w:t>перепод</w:t>
            </w:r>
            <w:r>
              <w:rPr>
                <w:rFonts w:ascii="Times New Roman" w:hAnsi="Times New Roman"/>
              </w:rPr>
              <w:t>-</w:t>
            </w:r>
            <w:r w:rsidRPr="00146EF9">
              <w:rPr>
                <w:rFonts w:ascii="Times New Roman" w:hAnsi="Times New Roman"/>
              </w:rPr>
              <w:t>готовка</w:t>
            </w:r>
            <w:proofErr w:type="gramEnd"/>
          </w:p>
        </w:tc>
        <w:tc>
          <w:tcPr>
            <w:tcW w:w="1425" w:type="dxa"/>
            <w:vMerge w:val="restart"/>
            <w:shd w:val="clear" w:color="auto" w:fill="auto"/>
          </w:tcPr>
          <w:p w:rsidR="00340B4B" w:rsidRPr="00284BB9" w:rsidRDefault="00284BB9" w:rsidP="00284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BB9">
              <w:rPr>
                <w:rFonts w:ascii="Times New Roman" w:hAnsi="Times New Roman"/>
                <w:sz w:val="24"/>
                <w:szCs w:val="24"/>
              </w:rPr>
              <w:t>Грамоты и награды</w:t>
            </w:r>
          </w:p>
        </w:tc>
      </w:tr>
      <w:tr w:rsidR="00340B4B" w:rsidRPr="00146EF9" w:rsidTr="00340B4B">
        <w:trPr>
          <w:trHeight w:val="645"/>
        </w:trPr>
        <w:tc>
          <w:tcPr>
            <w:tcW w:w="446" w:type="dxa"/>
            <w:vMerge/>
          </w:tcPr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05" w:type="dxa"/>
            <w:vMerge/>
          </w:tcPr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0" w:type="dxa"/>
          </w:tcPr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0-5</w:t>
            </w:r>
          </w:p>
        </w:tc>
        <w:tc>
          <w:tcPr>
            <w:tcW w:w="456" w:type="dxa"/>
          </w:tcPr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5-10</w:t>
            </w:r>
          </w:p>
        </w:tc>
        <w:tc>
          <w:tcPr>
            <w:tcW w:w="583" w:type="dxa"/>
          </w:tcPr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10-20</w:t>
            </w:r>
          </w:p>
        </w:tc>
        <w:tc>
          <w:tcPr>
            <w:tcW w:w="567" w:type="dxa"/>
          </w:tcPr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20-25</w:t>
            </w:r>
          </w:p>
        </w:tc>
        <w:tc>
          <w:tcPr>
            <w:tcW w:w="1418" w:type="dxa"/>
            <w:vMerge/>
          </w:tcPr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340B4B" w:rsidRPr="00146EF9" w:rsidRDefault="00340B4B">
            <w:pPr>
              <w:spacing w:after="0" w:line="240" w:lineRule="auto"/>
            </w:pPr>
          </w:p>
        </w:tc>
      </w:tr>
      <w:tr w:rsidR="00340B4B" w:rsidRPr="00146EF9" w:rsidTr="00353DAD">
        <w:trPr>
          <w:trHeight w:val="992"/>
        </w:trPr>
        <w:tc>
          <w:tcPr>
            <w:tcW w:w="446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05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Дьякова М.В.</w:t>
            </w:r>
          </w:p>
        </w:tc>
        <w:tc>
          <w:tcPr>
            <w:tcW w:w="992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44</w:t>
            </w:r>
          </w:p>
        </w:tc>
        <w:tc>
          <w:tcPr>
            <w:tcW w:w="1560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Высшее</w:t>
            </w:r>
          </w:p>
        </w:tc>
        <w:tc>
          <w:tcPr>
            <w:tcW w:w="1417" w:type="dxa"/>
          </w:tcPr>
          <w:p w:rsidR="00340B4B" w:rsidRPr="00146EF9" w:rsidRDefault="00284BB9" w:rsidP="00340B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инженер-механик </w:t>
            </w:r>
          </w:p>
        </w:tc>
        <w:tc>
          <w:tcPr>
            <w:tcW w:w="1701" w:type="dxa"/>
          </w:tcPr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46EF9">
              <w:rPr>
                <w:rFonts w:ascii="Times New Roman" w:hAnsi="Times New Roman"/>
              </w:rPr>
              <w:t>Алт</w:t>
            </w:r>
            <w:proofErr w:type="spellEnd"/>
            <w:r w:rsidRPr="00146EF9">
              <w:rPr>
                <w:rFonts w:ascii="Times New Roman" w:hAnsi="Times New Roman"/>
              </w:rPr>
              <w:t>. ПИ</w:t>
            </w:r>
          </w:p>
          <w:p w:rsidR="00340B4B" w:rsidRPr="00146EF9" w:rsidRDefault="00340B4B" w:rsidP="00146E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1989</w:t>
            </w:r>
          </w:p>
        </w:tc>
        <w:tc>
          <w:tcPr>
            <w:tcW w:w="520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6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3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418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2010</w:t>
            </w:r>
          </w:p>
        </w:tc>
        <w:tc>
          <w:tcPr>
            <w:tcW w:w="1425" w:type="dxa"/>
            <w:shd w:val="clear" w:color="auto" w:fill="auto"/>
          </w:tcPr>
          <w:p w:rsidR="00340B4B" w:rsidRPr="00146EF9" w:rsidRDefault="00340B4B">
            <w:pPr>
              <w:spacing w:after="0" w:line="240" w:lineRule="auto"/>
            </w:pPr>
          </w:p>
        </w:tc>
      </w:tr>
      <w:tr w:rsidR="00340B4B" w:rsidRPr="00146EF9" w:rsidTr="00340B4B">
        <w:trPr>
          <w:trHeight w:val="558"/>
        </w:trPr>
        <w:tc>
          <w:tcPr>
            <w:tcW w:w="446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05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Корниленко</w:t>
            </w:r>
            <w:r>
              <w:rPr>
                <w:rFonts w:ascii="Times New Roman" w:hAnsi="Times New Roman"/>
              </w:rPr>
              <w:t>-</w:t>
            </w:r>
            <w:proofErr w:type="spellStart"/>
            <w:r w:rsidRPr="00146EF9">
              <w:rPr>
                <w:rFonts w:ascii="Times New Roman" w:hAnsi="Times New Roman"/>
              </w:rPr>
              <w:t>ва</w:t>
            </w:r>
            <w:proofErr w:type="spellEnd"/>
            <w:r w:rsidRPr="00146EF9">
              <w:rPr>
                <w:rFonts w:ascii="Times New Roman" w:hAnsi="Times New Roman"/>
              </w:rPr>
              <w:t xml:space="preserve"> Е.В.</w:t>
            </w:r>
          </w:p>
        </w:tc>
        <w:tc>
          <w:tcPr>
            <w:tcW w:w="992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24</w:t>
            </w:r>
          </w:p>
        </w:tc>
        <w:tc>
          <w:tcPr>
            <w:tcW w:w="1560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Высшее</w:t>
            </w:r>
          </w:p>
        </w:tc>
        <w:tc>
          <w:tcPr>
            <w:tcW w:w="1417" w:type="dxa"/>
          </w:tcPr>
          <w:p w:rsidR="00340B4B" w:rsidRPr="00146EF9" w:rsidRDefault="00284BB9" w:rsidP="00340B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="00340B4B">
              <w:rPr>
                <w:rFonts w:ascii="Times New Roman" w:hAnsi="Times New Roman"/>
              </w:rPr>
              <w:t>читель истории</w:t>
            </w:r>
          </w:p>
        </w:tc>
        <w:tc>
          <w:tcPr>
            <w:tcW w:w="1701" w:type="dxa"/>
          </w:tcPr>
          <w:p w:rsidR="00340B4B" w:rsidRPr="00146EF9" w:rsidRDefault="00340B4B" w:rsidP="00146EF9">
            <w:pPr>
              <w:spacing w:after="100" w:afterAutospacing="1" w:line="240" w:lineRule="auto"/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ИГПУ 2009</w:t>
            </w:r>
          </w:p>
        </w:tc>
        <w:tc>
          <w:tcPr>
            <w:tcW w:w="520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6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3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340B4B" w:rsidRPr="005103B8" w:rsidRDefault="00340B4B" w:rsidP="00146E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559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2010</w:t>
            </w:r>
          </w:p>
        </w:tc>
        <w:tc>
          <w:tcPr>
            <w:tcW w:w="1276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2011</w:t>
            </w:r>
          </w:p>
        </w:tc>
        <w:tc>
          <w:tcPr>
            <w:tcW w:w="1425" w:type="dxa"/>
            <w:shd w:val="clear" w:color="auto" w:fill="auto"/>
          </w:tcPr>
          <w:p w:rsidR="00340B4B" w:rsidRPr="00146EF9" w:rsidRDefault="00340B4B">
            <w:pPr>
              <w:spacing w:after="0" w:line="240" w:lineRule="auto"/>
            </w:pPr>
          </w:p>
        </w:tc>
      </w:tr>
      <w:tr w:rsidR="00340B4B" w:rsidRPr="00146EF9" w:rsidTr="00340B4B">
        <w:tc>
          <w:tcPr>
            <w:tcW w:w="446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05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Шумилова О.Г.</w:t>
            </w:r>
          </w:p>
        </w:tc>
        <w:tc>
          <w:tcPr>
            <w:tcW w:w="992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30</w:t>
            </w:r>
          </w:p>
        </w:tc>
        <w:tc>
          <w:tcPr>
            <w:tcW w:w="1560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Высшее</w:t>
            </w:r>
          </w:p>
        </w:tc>
        <w:tc>
          <w:tcPr>
            <w:tcW w:w="1417" w:type="dxa"/>
          </w:tcPr>
          <w:p w:rsidR="00340B4B" w:rsidRPr="00146EF9" w:rsidRDefault="00284BB9" w:rsidP="00340B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="00340B4B">
              <w:rPr>
                <w:rFonts w:ascii="Times New Roman" w:hAnsi="Times New Roman"/>
              </w:rPr>
              <w:t>читель русского языка и литературы</w:t>
            </w:r>
          </w:p>
        </w:tc>
        <w:tc>
          <w:tcPr>
            <w:tcW w:w="1701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ВСГАО</w:t>
            </w:r>
          </w:p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2010</w:t>
            </w:r>
          </w:p>
        </w:tc>
        <w:tc>
          <w:tcPr>
            <w:tcW w:w="520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6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83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559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2010</w:t>
            </w:r>
          </w:p>
        </w:tc>
        <w:tc>
          <w:tcPr>
            <w:tcW w:w="1276" w:type="dxa"/>
          </w:tcPr>
          <w:p w:rsidR="00340B4B" w:rsidRPr="00146EF9" w:rsidRDefault="00340B4B" w:rsidP="00146EF9">
            <w:pPr>
              <w:jc w:val="center"/>
              <w:rPr>
                <w:rFonts w:ascii="Times New Roman" w:hAnsi="Times New Roman"/>
              </w:rPr>
            </w:pPr>
            <w:r w:rsidRPr="00146EF9">
              <w:rPr>
                <w:rFonts w:ascii="Times New Roman" w:hAnsi="Times New Roman"/>
              </w:rPr>
              <w:t>2011</w:t>
            </w:r>
          </w:p>
        </w:tc>
        <w:tc>
          <w:tcPr>
            <w:tcW w:w="1425" w:type="dxa"/>
            <w:shd w:val="clear" w:color="auto" w:fill="auto"/>
          </w:tcPr>
          <w:p w:rsidR="00340B4B" w:rsidRPr="00146EF9" w:rsidRDefault="00340B4B">
            <w:pPr>
              <w:spacing w:after="0" w:line="240" w:lineRule="auto"/>
            </w:pPr>
          </w:p>
        </w:tc>
      </w:tr>
    </w:tbl>
    <w:p w:rsidR="00146EF9" w:rsidRDefault="00146EF9" w:rsidP="00146EF9">
      <w:pPr>
        <w:jc w:val="center"/>
        <w:rPr>
          <w:rFonts w:ascii="Times New Roman" w:hAnsi="Times New Roman"/>
        </w:rPr>
      </w:pPr>
    </w:p>
    <w:p w:rsidR="00947B71" w:rsidRDefault="00947B71" w:rsidP="00146EF9">
      <w:pPr>
        <w:jc w:val="center"/>
        <w:rPr>
          <w:rFonts w:ascii="Times New Roman" w:hAnsi="Times New Roman"/>
        </w:rPr>
      </w:pPr>
    </w:p>
    <w:p w:rsidR="00947B71" w:rsidRDefault="00947B71" w:rsidP="00146EF9">
      <w:pPr>
        <w:jc w:val="center"/>
        <w:rPr>
          <w:rFonts w:ascii="Times New Roman" w:hAnsi="Times New Roman"/>
        </w:rPr>
      </w:pPr>
    </w:p>
    <w:p w:rsidR="00947B71" w:rsidRDefault="00947B71" w:rsidP="00146EF9">
      <w:pPr>
        <w:jc w:val="center"/>
        <w:rPr>
          <w:rFonts w:ascii="Times New Roman" w:hAnsi="Times New Roman"/>
        </w:rPr>
      </w:pPr>
    </w:p>
    <w:p w:rsidR="00947B71" w:rsidRDefault="00947B71" w:rsidP="00146EF9">
      <w:pPr>
        <w:jc w:val="center"/>
        <w:rPr>
          <w:rFonts w:ascii="Times New Roman" w:hAnsi="Times New Roman"/>
        </w:rPr>
      </w:pPr>
    </w:p>
    <w:p w:rsidR="00947B71" w:rsidRDefault="00947B71" w:rsidP="00146EF9">
      <w:pPr>
        <w:jc w:val="center"/>
        <w:rPr>
          <w:rFonts w:ascii="Times New Roman" w:hAnsi="Times New Roman"/>
        </w:rPr>
      </w:pPr>
    </w:p>
    <w:p w:rsidR="00947B71" w:rsidRDefault="00947B71" w:rsidP="00146EF9">
      <w:pPr>
        <w:jc w:val="center"/>
        <w:rPr>
          <w:rFonts w:ascii="Times New Roman" w:hAnsi="Times New Roman"/>
        </w:rPr>
      </w:pPr>
    </w:p>
    <w:p w:rsidR="00947B71" w:rsidRDefault="00947B71" w:rsidP="00146EF9">
      <w:pPr>
        <w:jc w:val="center"/>
        <w:rPr>
          <w:rFonts w:ascii="Times New Roman" w:hAnsi="Times New Roman"/>
        </w:rPr>
      </w:pPr>
    </w:p>
    <w:p w:rsidR="00947B71" w:rsidRDefault="005B2B8D" w:rsidP="00146EF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Нагрузка членов МО г</w:t>
      </w:r>
      <w:r w:rsidR="00947B71" w:rsidRPr="00947B71">
        <w:rPr>
          <w:rFonts w:ascii="Times New Roman" w:hAnsi="Times New Roman"/>
          <w:sz w:val="28"/>
          <w:szCs w:val="28"/>
        </w:rPr>
        <w:t>уманитарных наук 2011 – 2012 учебный год</w:t>
      </w:r>
    </w:p>
    <w:p w:rsidR="00947B71" w:rsidRDefault="00947B71" w:rsidP="00146EF9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445"/>
        <w:gridCol w:w="3969"/>
        <w:gridCol w:w="2268"/>
        <w:gridCol w:w="2410"/>
        <w:gridCol w:w="4110"/>
      </w:tblGrid>
      <w:tr w:rsidR="005103B8" w:rsidTr="005103B8">
        <w:trPr>
          <w:trHeight w:val="495"/>
        </w:trPr>
        <w:tc>
          <w:tcPr>
            <w:tcW w:w="284" w:type="dxa"/>
            <w:vMerge w:val="restart"/>
          </w:tcPr>
          <w:p w:rsidR="005103B8" w:rsidRPr="0015022A" w:rsidRDefault="005103B8" w:rsidP="00146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22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5103B8" w:rsidRPr="0015022A" w:rsidRDefault="005103B8" w:rsidP="00146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22A"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</w:tc>
        <w:tc>
          <w:tcPr>
            <w:tcW w:w="4678" w:type="dxa"/>
            <w:gridSpan w:val="2"/>
          </w:tcPr>
          <w:p w:rsidR="005103B8" w:rsidRPr="0015022A" w:rsidRDefault="005103B8" w:rsidP="00146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22A">
              <w:rPr>
                <w:rFonts w:ascii="Times New Roman" w:hAnsi="Times New Roman"/>
                <w:sz w:val="24"/>
                <w:szCs w:val="24"/>
              </w:rPr>
              <w:t xml:space="preserve">Нагрузка </w:t>
            </w:r>
          </w:p>
        </w:tc>
        <w:tc>
          <w:tcPr>
            <w:tcW w:w="4110" w:type="dxa"/>
            <w:vMerge w:val="restart"/>
          </w:tcPr>
          <w:p w:rsidR="005103B8" w:rsidRPr="0015022A" w:rsidRDefault="005103B8" w:rsidP="00146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22A">
              <w:rPr>
                <w:rFonts w:ascii="Times New Roman" w:hAnsi="Times New Roman"/>
                <w:sz w:val="24"/>
                <w:szCs w:val="24"/>
              </w:rPr>
              <w:t>Преподаваемый предмет</w:t>
            </w:r>
          </w:p>
        </w:tc>
      </w:tr>
      <w:tr w:rsidR="005103B8" w:rsidTr="005103B8">
        <w:trPr>
          <w:trHeight w:val="435"/>
        </w:trPr>
        <w:tc>
          <w:tcPr>
            <w:tcW w:w="284" w:type="dxa"/>
            <w:vMerge/>
          </w:tcPr>
          <w:p w:rsidR="005103B8" w:rsidRPr="0015022A" w:rsidRDefault="005103B8" w:rsidP="00146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5103B8" w:rsidRPr="0015022A" w:rsidRDefault="005103B8" w:rsidP="00146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103B8" w:rsidRPr="0015022A" w:rsidRDefault="005103B8" w:rsidP="00146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22A">
              <w:rPr>
                <w:rFonts w:ascii="Times New Roman" w:hAnsi="Times New Roman"/>
                <w:sz w:val="24"/>
                <w:szCs w:val="24"/>
              </w:rPr>
              <w:t xml:space="preserve">Часы </w:t>
            </w:r>
          </w:p>
        </w:tc>
        <w:tc>
          <w:tcPr>
            <w:tcW w:w="2410" w:type="dxa"/>
          </w:tcPr>
          <w:p w:rsidR="005103B8" w:rsidRPr="0015022A" w:rsidRDefault="005103B8" w:rsidP="00146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22A">
              <w:rPr>
                <w:rFonts w:ascii="Times New Roman" w:hAnsi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110" w:type="dxa"/>
            <w:vMerge/>
          </w:tcPr>
          <w:p w:rsidR="005103B8" w:rsidRPr="0015022A" w:rsidRDefault="005103B8" w:rsidP="00146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3B8" w:rsidTr="005103B8">
        <w:tc>
          <w:tcPr>
            <w:tcW w:w="284" w:type="dxa"/>
          </w:tcPr>
          <w:p w:rsidR="005103B8" w:rsidRPr="0015022A" w:rsidRDefault="005103B8" w:rsidP="00146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5103B8" w:rsidRPr="0015022A" w:rsidRDefault="005103B8" w:rsidP="00146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22A">
              <w:rPr>
                <w:rFonts w:ascii="Times New Roman" w:hAnsi="Times New Roman"/>
                <w:sz w:val="24"/>
                <w:szCs w:val="24"/>
              </w:rPr>
              <w:t>Дьякова М.В.</w:t>
            </w:r>
          </w:p>
        </w:tc>
        <w:tc>
          <w:tcPr>
            <w:tcW w:w="2268" w:type="dxa"/>
          </w:tcPr>
          <w:p w:rsidR="005103B8" w:rsidRPr="005103B8" w:rsidRDefault="005103B8" w:rsidP="00146EF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410" w:type="dxa"/>
          </w:tcPr>
          <w:p w:rsidR="005103B8" w:rsidRPr="005103B8" w:rsidRDefault="005103B8" w:rsidP="00146EF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2-3, 5-11</w:t>
            </w:r>
          </w:p>
        </w:tc>
        <w:tc>
          <w:tcPr>
            <w:tcW w:w="4110" w:type="dxa"/>
          </w:tcPr>
          <w:p w:rsidR="005103B8" w:rsidRPr="0015022A" w:rsidRDefault="005103B8" w:rsidP="00146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22A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</w:tr>
      <w:tr w:rsidR="005103B8" w:rsidTr="005103B8">
        <w:tc>
          <w:tcPr>
            <w:tcW w:w="284" w:type="dxa"/>
          </w:tcPr>
          <w:p w:rsidR="005103B8" w:rsidRPr="0015022A" w:rsidRDefault="005103B8" w:rsidP="00146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5103B8" w:rsidRPr="0015022A" w:rsidRDefault="005103B8" w:rsidP="00146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22A">
              <w:rPr>
                <w:rFonts w:ascii="Times New Roman" w:hAnsi="Times New Roman"/>
                <w:sz w:val="24"/>
                <w:szCs w:val="24"/>
              </w:rPr>
              <w:t>Корниленкова Е.В.</w:t>
            </w:r>
          </w:p>
        </w:tc>
        <w:tc>
          <w:tcPr>
            <w:tcW w:w="2268" w:type="dxa"/>
          </w:tcPr>
          <w:p w:rsidR="005103B8" w:rsidRPr="0015022A" w:rsidRDefault="005103B8" w:rsidP="00146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22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</w:tcPr>
          <w:p w:rsidR="005103B8" w:rsidRPr="0015022A" w:rsidRDefault="005103B8" w:rsidP="00146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22A">
              <w:rPr>
                <w:rFonts w:ascii="Times New Roman" w:hAnsi="Times New Roman"/>
                <w:sz w:val="24"/>
                <w:szCs w:val="24"/>
              </w:rPr>
              <w:t xml:space="preserve">5 – 11 </w:t>
            </w:r>
          </w:p>
        </w:tc>
        <w:tc>
          <w:tcPr>
            <w:tcW w:w="4110" w:type="dxa"/>
          </w:tcPr>
          <w:p w:rsidR="005103B8" w:rsidRPr="0015022A" w:rsidRDefault="005103B8" w:rsidP="00146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22A">
              <w:rPr>
                <w:rFonts w:ascii="Times New Roman" w:hAnsi="Times New Roman"/>
                <w:sz w:val="24"/>
                <w:szCs w:val="24"/>
              </w:rPr>
              <w:t>История, обществознание</w:t>
            </w:r>
          </w:p>
        </w:tc>
      </w:tr>
      <w:tr w:rsidR="005103B8" w:rsidTr="005103B8">
        <w:tc>
          <w:tcPr>
            <w:tcW w:w="284" w:type="dxa"/>
          </w:tcPr>
          <w:p w:rsidR="005103B8" w:rsidRPr="0015022A" w:rsidRDefault="005103B8" w:rsidP="00146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5103B8" w:rsidRPr="0015022A" w:rsidRDefault="005103B8" w:rsidP="00146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22A">
              <w:rPr>
                <w:rFonts w:ascii="Times New Roman" w:hAnsi="Times New Roman"/>
                <w:sz w:val="24"/>
                <w:szCs w:val="24"/>
              </w:rPr>
              <w:t>Шумилова О.Г.</w:t>
            </w:r>
          </w:p>
        </w:tc>
        <w:tc>
          <w:tcPr>
            <w:tcW w:w="2268" w:type="dxa"/>
          </w:tcPr>
          <w:p w:rsidR="005103B8" w:rsidRPr="0015022A" w:rsidRDefault="005103B8" w:rsidP="00146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</w:tcPr>
          <w:p w:rsidR="005103B8" w:rsidRPr="0015022A" w:rsidRDefault="005103B8" w:rsidP="00146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22A">
              <w:rPr>
                <w:rFonts w:ascii="Times New Roman" w:hAnsi="Times New Roman"/>
                <w:sz w:val="24"/>
                <w:szCs w:val="24"/>
              </w:rPr>
              <w:t xml:space="preserve">5, 9 – 11 </w:t>
            </w:r>
          </w:p>
        </w:tc>
        <w:tc>
          <w:tcPr>
            <w:tcW w:w="4110" w:type="dxa"/>
          </w:tcPr>
          <w:p w:rsidR="005103B8" w:rsidRPr="0015022A" w:rsidRDefault="005103B8" w:rsidP="00146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022A">
              <w:rPr>
                <w:rFonts w:ascii="Times New Roman" w:hAnsi="Times New Roman"/>
                <w:sz w:val="24"/>
                <w:szCs w:val="24"/>
              </w:rPr>
              <w:t>Литература, русский язык</w:t>
            </w:r>
          </w:p>
        </w:tc>
      </w:tr>
    </w:tbl>
    <w:p w:rsidR="00947B71" w:rsidRPr="00947B71" w:rsidRDefault="00947B71" w:rsidP="00146EF9">
      <w:pPr>
        <w:jc w:val="center"/>
        <w:rPr>
          <w:rFonts w:ascii="Times New Roman" w:hAnsi="Times New Roman"/>
          <w:sz w:val="28"/>
          <w:szCs w:val="28"/>
        </w:rPr>
      </w:pPr>
    </w:p>
    <w:sectPr w:rsidR="00947B71" w:rsidRPr="00947B71" w:rsidSect="00146EF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8CE" w:rsidRDefault="009538CE" w:rsidP="00146EF9">
      <w:pPr>
        <w:spacing w:after="0" w:line="240" w:lineRule="auto"/>
      </w:pPr>
      <w:r>
        <w:separator/>
      </w:r>
    </w:p>
  </w:endnote>
  <w:endnote w:type="continuationSeparator" w:id="0">
    <w:p w:rsidR="009538CE" w:rsidRDefault="009538CE" w:rsidP="00146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8CE" w:rsidRDefault="009538CE" w:rsidP="00146EF9">
      <w:pPr>
        <w:spacing w:after="0" w:line="240" w:lineRule="auto"/>
      </w:pPr>
      <w:r>
        <w:separator/>
      </w:r>
    </w:p>
  </w:footnote>
  <w:footnote w:type="continuationSeparator" w:id="0">
    <w:p w:rsidR="009538CE" w:rsidRDefault="009538CE" w:rsidP="00146E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169"/>
    <w:rsid w:val="000103F4"/>
    <w:rsid w:val="0003419D"/>
    <w:rsid w:val="00040EF2"/>
    <w:rsid w:val="00062E3D"/>
    <w:rsid w:val="000874C9"/>
    <w:rsid w:val="00145C3D"/>
    <w:rsid w:val="00146EF9"/>
    <w:rsid w:val="0015022A"/>
    <w:rsid w:val="001F56CA"/>
    <w:rsid w:val="002154B9"/>
    <w:rsid w:val="00284BB9"/>
    <w:rsid w:val="002B07C6"/>
    <w:rsid w:val="002B0BFC"/>
    <w:rsid w:val="002C239B"/>
    <w:rsid w:val="0033457E"/>
    <w:rsid w:val="00340B4B"/>
    <w:rsid w:val="00342D75"/>
    <w:rsid w:val="0035467A"/>
    <w:rsid w:val="00364FB4"/>
    <w:rsid w:val="00374B50"/>
    <w:rsid w:val="003A4D4A"/>
    <w:rsid w:val="00425093"/>
    <w:rsid w:val="004475F0"/>
    <w:rsid w:val="00494F99"/>
    <w:rsid w:val="00497414"/>
    <w:rsid w:val="004A2169"/>
    <w:rsid w:val="00504723"/>
    <w:rsid w:val="00504858"/>
    <w:rsid w:val="0050505D"/>
    <w:rsid w:val="005103B8"/>
    <w:rsid w:val="00524D1C"/>
    <w:rsid w:val="005420AA"/>
    <w:rsid w:val="00595BAC"/>
    <w:rsid w:val="005B2B8D"/>
    <w:rsid w:val="005B355C"/>
    <w:rsid w:val="005E401D"/>
    <w:rsid w:val="00657590"/>
    <w:rsid w:val="0068726A"/>
    <w:rsid w:val="0072501F"/>
    <w:rsid w:val="007315B8"/>
    <w:rsid w:val="00752855"/>
    <w:rsid w:val="00756757"/>
    <w:rsid w:val="00782272"/>
    <w:rsid w:val="007F23FB"/>
    <w:rsid w:val="00823CAF"/>
    <w:rsid w:val="0084238B"/>
    <w:rsid w:val="00861EF6"/>
    <w:rsid w:val="0086526D"/>
    <w:rsid w:val="00872D8B"/>
    <w:rsid w:val="008813EC"/>
    <w:rsid w:val="008961E2"/>
    <w:rsid w:val="008C0BB3"/>
    <w:rsid w:val="008D380C"/>
    <w:rsid w:val="0090684D"/>
    <w:rsid w:val="00930D54"/>
    <w:rsid w:val="00932AF9"/>
    <w:rsid w:val="00943D4A"/>
    <w:rsid w:val="00947B71"/>
    <w:rsid w:val="009538CE"/>
    <w:rsid w:val="00975486"/>
    <w:rsid w:val="009A14DD"/>
    <w:rsid w:val="00A66B6A"/>
    <w:rsid w:val="00A761B9"/>
    <w:rsid w:val="00A801DE"/>
    <w:rsid w:val="00AC34E0"/>
    <w:rsid w:val="00AD6EA2"/>
    <w:rsid w:val="00AE36B0"/>
    <w:rsid w:val="00AF2FD2"/>
    <w:rsid w:val="00B31A8C"/>
    <w:rsid w:val="00B4113F"/>
    <w:rsid w:val="00B91F75"/>
    <w:rsid w:val="00BB1951"/>
    <w:rsid w:val="00BC4141"/>
    <w:rsid w:val="00BF7148"/>
    <w:rsid w:val="00C2335E"/>
    <w:rsid w:val="00C76A0A"/>
    <w:rsid w:val="00C867C0"/>
    <w:rsid w:val="00CD12C0"/>
    <w:rsid w:val="00CD7837"/>
    <w:rsid w:val="00CE2885"/>
    <w:rsid w:val="00D15AD8"/>
    <w:rsid w:val="00D200E3"/>
    <w:rsid w:val="00D35B66"/>
    <w:rsid w:val="00D40DE3"/>
    <w:rsid w:val="00DD174F"/>
    <w:rsid w:val="00DE38AF"/>
    <w:rsid w:val="00DE4789"/>
    <w:rsid w:val="00DE5169"/>
    <w:rsid w:val="00E03FAB"/>
    <w:rsid w:val="00E1139C"/>
    <w:rsid w:val="00E35AF1"/>
    <w:rsid w:val="00E80D86"/>
    <w:rsid w:val="00E92457"/>
    <w:rsid w:val="00EB4773"/>
    <w:rsid w:val="00EC1EB5"/>
    <w:rsid w:val="00ED7AE9"/>
    <w:rsid w:val="00EE4E48"/>
    <w:rsid w:val="00F1214E"/>
    <w:rsid w:val="00F21436"/>
    <w:rsid w:val="00F71563"/>
    <w:rsid w:val="00FC7165"/>
    <w:rsid w:val="00FC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8AF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DE38AF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38AF"/>
    <w:rPr>
      <w:rFonts w:ascii="Times New Roman" w:hAnsi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DE38AF"/>
    <w:rPr>
      <w:b/>
      <w:bCs/>
    </w:rPr>
  </w:style>
  <w:style w:type="character" w:styleId="a4">
    <w:name w:val="Emphasis"/>
    <w:basedOn w:val="a0"/>
    <w:uiPriority w:val="20"/>
    <w:qFormat/>
    <w:rsid w:val="00DE38AF"/>
    <w:rPr>
      <w:i/>
      <w:iCs/>
    </w:rPr>
  </w:style>
  <w:style w:type="table" w:styleId="a5">
    <w:name w:val="Table Grid"/>
    <w:basedOn w:val="a1"/>
    <w:uiPriority w:val="59"/>
    <w:rsid w:val="00146E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46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6EF9"/>
    <w:rPr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unhideWhenUsed/>
    <w:rsid w:val="00146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6EF9"/>
    <w:rPr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8AF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DE38AF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38AF"/>
    <w:rPr>
      <w:rFonts w:ascii="Times New Roman" w:hAnsi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DE38AF"/>
    <w:rPr>
      <w:b/>
      <w:bCs/>
    </w:rPr>
  </w:style>
  <w:style w:type="character" w:styleId="a4">
    <w:name w:val="Emphasis"/>
    <w:basedOn w:val="a0"/>
    <w:uiPriority w:val="20"/>
    <w:qFormat/>
    <w:rsid w:val="00DE38AF"/>
    <w:rPr>
      <w:i/>
      <w:iCs/>
    </w:rPr>
  </w:style>
  <w:style w:type="table" w:styleId="a5">
    <w:name w:val="Table Grid"/>
    <w:basedOn w:val="a1"/>
    <w:uiPriority w:val="59"/>
    <w:rsid w:val="00146E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46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6EF9"/>
    <w:rPr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unhideWhenUsed/>
    <w:rsid w:val="00146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6EF9"/>
    <w:rPr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6</cp:revision>
  <dcterms:created xsi:type="dcterms:W3CDTF">2012-04-14T14:34:00Z</dcterms:created>
  <dcterms:modified xsi:type="dcterms:W3CDTF">2012-04-17T00:54:00Z</dcterms:modified>
</cp:coreProperties>
</file>